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技术组、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专家组成员名单</w:t>
      </w:r>
    </w:p>
    <w:bookmarkEnd w:id="0"/>
    <w:p>
      <w:pPr>
        <w:spacing w:before="0" w:after="0" w:line="240" w:lineRule="auto"/>
        <w:ind w:left="0" w:right="0" w:firstLine="600"/>
        <w:jc w:val="both"/>
        <w:rPr>
          <w:rFonts w:ascii="方正小标宋简体" w:hAnsi="方正小标宋简体" w:eastAsia="方正小标宋简体" w:cs="方正小标宋简体"/>
          <w:color w:val="auto"/>
          <w:spacing w:val="0"/>
          <w:position w:val="0"/>
          <w:sz w:val="30"/>
          <w:shd w:val="clear" w:color="auto" w:fill="auto"/>
        </w:rPr>
      </w:pPr>
    </w:p>
    <w:p>
      <w:pPr>
        <w:spacing w:before="0" w:after="0" w:line="360" w:lineRule="auto"/>
        <w:ind w:left="0" w:right="0" w:firstLine="640"/>
        <w:jc w:val="both"/>
        <w:rPr>
          <w:rFonts w:hint="default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val="en-US" w:eastAsia="zh-CN"/>
        </w:rPr>
        <w:t>技术组</w:t>
      </w:r>
      <w:r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  <w:t>组长：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杜保军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val="en-US" w:eastAsia="zh-CN"/>
        </w:rPr>
        <w:t xml:space="preserve"> （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副局长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val="en-US" w:eastAsia="zh-CN"/>
        </w:rPr>
        <w:t xml:space="preserve"> 四级调研员）</w:t>
      </w:r>
    </w:p>
    <w:p>
      <w:pPr>
        <w:spacing w:before="0" w:after="0" w:line="360" w:lineRule="auto"/>
        <w:ind w:left="0" w:right="0" w:firstLine="640"/>
        <w:jc w:val="both"/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副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组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长：黄大栓（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val="en-US" w:eastAsia="zh-CN"/>
        </w:rPr>
        <w:t>二级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主任科员）</w:t>
      </w:r>
    </w:p>
    <w:p>
      <w:pPr>
        <w:spacing w:before="0" w:after="0" w:line="360" w:lineRule="auto"/>
        <w:ind w:right="0" w:firstLine="640" w:firstLineChars="200"/>
        <w:jc w:val="both"/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</w:pPr>
      <w:r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  <w:t xml:space="preserve">成 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val="en-US" w:eastAsia="zh-CN"/>
        </w:rPr>
        <w:t xml:space="preserve"> </w:t>
      </w:r>
      <w:r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val="en-US" w:eastAsia="zh-CN"/>
        </w:rPr>
        <w:t xml:space="preserve">   </w:t>
      </w:r>
      <w:r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  <w:t>员：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闫克民（农技中心主任、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val="en-US" w:eastAsia="zh-CN"/>
        </w:rPr>
        <w:t>农艺师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）</w:t>
      </w:r>
    </w:p>
    <w:p>
      <w:pPr>
        <w:spacing w:before="0" w:after="0" w:line="360" w:lineRule="auto"/>
        <w:ind w:right="0" w:firstLine="2560" w:firstLineChars="800"/>
        <w:jc w:val="both"/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</w:pPr>
      <w:r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  <w:t>陈会玲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val="en-US" w:eastAsia="zh-CN"/>
        </w:rPr>
        <w:t xml:space="preserve"> </w:t>
      </w:r>
      <w:r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  <w:t>(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粮经股股长、</w:t>
      </w:r>
      <w:r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  <w:t>农艺师)</w:t>
      </w:r>
    </w:p>
    <w:p>
      <w:pPr>
        <w:spacing w:before="0" w:after="0" w:line="360" w:lineRule="auto"/>
        <w:ind w:right="0" w:firstLine="2560" w:firstLineChars="800"/>
        <w:jc w:val="both"/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</w:pPr>
      <w:r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  <w:t>耿红云（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植保站站长、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val="en-US" w:eastAsia="zh-CN"/>
        </w:rPr>
        <w:t>高级农艺师</w:t>
      </w:r>
      <w:r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  <w:t>）</w:t>
      </w:r>
    </w:p>
    <w:p>
      <w:pPr>
        <w:spacing w:before="0" w:after="0" w:line="360" w:lineRule="auto"/>
        <w:ind w:right="0" w:firstLine="2560" w:firstLineChars="800"/>
        <w:jc w:val="both"/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val="en-US" w:eastAsia="zh-CN"/>
        </w:rPr>
        <w:t xml:space="preserve">孙广强 </w:t>
      </w:r>
      <w:r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  <w:t>(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eastAsia="zh-CN"/>
        </w:rPr>
        <w:t>种子管理站站长、高级</w:t>
      </w: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val="en-US" w:eastAsia="zh-CN"/>
        </w:rPr>
        <w:t>农艺师</w:t>
      </w:r>
      <w:r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  <w:t xml:space="preserve">) </w:t>
      </w:r>
    </w:p>
    <w:p>
      <w:pPr>
        <w:spacing w:before="0" w:after="0" w:line="360" w:lineRule="auto"/>
        <w:ind w:right="0" w:firstLine="2560" w:firstLineChars="800"/>
        <w:jc w:val="both"/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</w:pPr>
      <w:r>
        <w:rPr>
          <w:rFonts w:ascii="仿宋" w:hAnsi="仿宋" w:eastAsia="仿宋" w:cs="仿宋"/>
          <w:color w:val="000000"/>
          <w:spacing w:val="0"/>
          <w:position w:val="0"/>
          <w:sz w:val="32"/>
          <w:shd w:val="clear" w:color="auto" w:fill="FFFFFF"/>
        </w:rPr>
        <w:t>毛明杰（高级农艺师）</w:t>
      </w:r>
    </w:p>
    <w:p>
      <w:pPr>
        <w:spacing w:before="0" w:after="0" w:line="360" w:lineRule="auto"/>
        <w:ind w:right="0" w:firstLine="2560" w:firstLineChars="800"/>
        <w:jc w:val="both"/>
        <w:rPr>
          <w:rFonts w:hint="default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position w:val="0"/>
          <w:sz w:val="32"/>
          <w:shd w:val="clear" w:color="auto" w:fill="FFFFFF"/>
          <w:lang w:val="en-US" w:eastAsia="zh-CN"/>
        </w:rPr>
        <w:t>李玉侠（科教股股长）</w:t>
      </w:r>
    </w:p>
    <w:p>
      <w:pPr>
        <w:spacing w:line="52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专家组组长：刘小文（省农技推广总站站长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研究员）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</w:t>
      </w:r>
    </w:p>
    <w:p>
      <w:pPr>
        <w:spacing w:line="52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成      员：平西栓（省农技推广总站副站长 研究员）</w:t>
      </w:r>
    </w:p>
    <w:p>
      <w:pPr>
        <w:spacing w:line="52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李付立(省农技推广总站科长　高级农艺师)</w:t>
      </w:r>
    </w:p>
    <w:p>
      <w:pPr>
        <w:spacing w:line="520" w:lineRule="auto"/>
        <w:ind w:firstLine="640" w:firstLineChars="2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 xml:space="preserve">            申占保（市农技推广站站长 研究员）</w:t>
      </w:r>
    </w:p>
    <w:p>
      <w:pPr>
        <w:spacing w:line="520" w:lineRule="auto"/>
        <w:ind w:firstLine="2560" w:firstLineChars="800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袁建生（市农技推广站书记 高级农艺师）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专家技术指导组主要任务：负责制定大豆玉米带状复合种植技术方案，提出生产建议，接受技术咨询，开展技术培训、技术指导服务，为玉米带状复合种植工作提供科技支撑。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shd w:val="clear" w:color="auto" w:fill="FFFFFF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项目主要参加人员</w:t>
      </w:r>
    </w:p>
    <w:tbl>
      <w:tblPr>
        <w:tblStyle w:val="3"/>
        <w:tblpPr w:leftFromText="180" w:rightFromText="180" w:vertAnchor="text" w:horzAnchor="page" w:tblpX="1813" w:tblpY="705"/>
        <w:tblOverlap w:val="never"/>
        <w:tblW w:w="8139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9"/>
        <w:gridCol w:w="920"/>
        <w:gridCol w:w="2160"/>
        <w:gridCol w:w="379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职务/职称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黄大栓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农业农村局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二级主任科员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闫克民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农技中心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主任/农艺师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陈会玲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粮经股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副主任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毛明杰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粮经股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苗亚萍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办公室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主任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耿红云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植保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站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站长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/高级农艺师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孙广强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种子管理站长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站长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/高级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李玉侠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科教股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股长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谢会芳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粮经股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马平娜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植保站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高级农艺师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朱素贞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粮经股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高级农艺师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陈丰年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粮经股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高级农艺师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9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李卫华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能源站站长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高伟功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农技中心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姜永涛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乡村产业发展股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周中合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农技中心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郭晓燕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种子管理站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姜克俭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农技中心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宋亚芳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粮经股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于要军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农技中心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岳晓军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农技中心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农艺师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李晓莉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农技中心</w:t>
            </w:r>
          </w:p>
        </w:tc>
        <w:tc>
          <w:tcPr>
            <w:tcW w:w="3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农艺师</w:t>
            </w:r>
          </w:p>
        </w:tc>
      </w:tr>
    </w:tbl>
    <w:p/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jcxMjdhODBiYzhjZTEyMjIzNWNiODNiNTkyOTYifQ=="/>
  </w:docVars>
  <w:rsids>
    <w:rsidRoot w:val="2E51237A"/>
    <w:rsid w:val="2E51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2023-08-22T01:15:00Z</dcterms:created>
  <dc:creator>范小卓</dc:creator>
  <cp:lastModifiedBy>范小卓</cp:lastModifiedBy>
  <dcterms:modified xsi:type="dcterms:W3CDTF">2023-08-22T01:15:28Z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290E62D969BB4B5680C0CFB9864A7669_11</vt:lpwstr>
  </property>
</Properties>
</file>